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CC" w:rsidRDefault="00A525CC" w:rsidP="00A52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4E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</w:p>
    <w:p w:rsidR="00A525CC" w:rsidRDefault="00A525CC" w:rsidP="00A52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525CC" w:rsidRDefault="00A525CC" w:rsidP="00A52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«Железнодорожная станция</w:t>
      </w:r>
    </w:p>
    <w:p w:rsidR="00A525CC" w:rsidRDefault="00A525CC" w:rsidP="00A52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Кудринская»</w:t>
      </w:r>
    </w:p>
    <w:p w:rsidR="00A525CC" w:rsidRDefault="00A525CC" w:rsidP="00A52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января 2017 года  № 19</w:t>
      </w:r>
    </w:p>
    <w:p w:rsidR="00A525CC" w:rsidRDefault="00A525CC" w:rsidP="00A52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CC" w:rsidRDefault="00A525CC" w:rsidP="00A5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28B" w:rsidRPr="00F3628B" w:rsidRDefault="00F3628B" w:rsidP="00F36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</w:p>
    <w:p w:rsidR="00F3628B" w:rsidRPr="00F3628B" w:rsidRDefault="00F3628B" w:rsidP="00F36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B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«Железнодорожная станция Кудринская»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F3628B" w:rsidRPr="00F3628B" w:rsidRDefault="00F3628B" w:rsidP="00F3628B">
      <w:pPr>
        <w:spacing w:before="100" w:beforeAutospacing="1" w:after="100" w:afterAutospacing="1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информации об очередности предоставления жилых помещений на условиях социального найма»                                           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Заголовок1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Общие положения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 регулирования административного регламента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– муниципальная услуга) регулирует сроки и последовательность действий (административных процедур) при осуществлении услуги.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Описание заявителей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РФ, полномочиями выступать от их имени при взаимо</w:t>
      </w:r>
      <w:r w:rsidR="006B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действии с Администрацией </w:t>
      </w:r>
      <w:r w:rsidR="00E5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="006B665A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«Железнодорожная станция Кудринская»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предоставлении муниципальной услуги: </w:t>
      </w:r>
    </w:p>
    <w:p w:rsidR="00F3628B" w:rsidRPr="00F3628B" w:rsidRDefault="00F3628B" w:rsidP="00F3628B">
      <w:pPr>
        <w:spacing w:before="100" w:beforeAutospacing="1" w:after="100" w:afterAutospacing="1" w:line="240" w:lineRule="auto"/>
        <w:ind w:right="-27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Заявителями являются граждане, состоящие на учете нуждающихся в жилых помещениях по месту жительства в Администрации</w:t>
      </w:r>
      <w:r w:rsidR="006B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B665A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«Железнодорожная станция Кудринская»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628B" w:rsidRPr="00F3628B" w:rsidRDefault="00F3628B" w:rsidP="00F3628B">
      <w:pPr>
        <w:spacing w:before="100" w:beforeAutospacing="1" w:after="100" w:afterAutospacing="1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Требования к порядку информирования о порядке предоставления муниципальной услуги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Информацию о порядке предоставления муниципальной услуги можно получить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28B" w:rsidRPr="00F3628B" w:rsidRDefault="00F3628B" w:rsidP="00F36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личном или письменном обращении в Администраци</w:t>
      </w:r>
      <w:r w:rsidR="006B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4C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B665A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«Железнодорожная станция Кудринская»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3A8" w:rsidRDefault="00F3628B" w:rsidP="00F362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почте:</w:t>
      </w:r>
      <w:r w:rsidR="00E5742C" w:rsidRPr="00E5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E5742C" w:rsidRPr="00E574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7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E5742C" w:rsidRPr="00E574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9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62ED">
        <w:rPr>
          <w:rFonts w:ascii="Times New Roman" w:eastAsia="Times New Roman" w:hAnsi="Times New Roman" w:cs="Times New Roman"/>
          <w:sz w:val="24"/>
          <w:szCs w:val="24"/>
          <w:lang w:eastAsia="ru-RU"/>
        </w:rPr>
        <w:t>admi</w:t>
      </w:r>
      <w:proofErr w:type="spellEnd"/>
      <w:r w:rsidR="004962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E57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</w:t>
      </w:r>
      <w:r w:rsidR="00496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drino</w:t>
      </w:r>
      <w:proofErr w:type="spellEnd"/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496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96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496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F3628B" w:rsidRPr="00F3628B" w:rsidRDefault="00F3628B" w:rsidP="00F362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4962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62ED" w:rsidRPr="0049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013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Kudrinskaya</w:t>
      </w:r>
      <w:proofErr w:type="spellEnd"/>
      <w:r w:rsidR="002013A8" w:rsidRPr="002013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013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5F3C87">
        <w:rPr>
          <w:rFonts w:ascii="Times New Roman" w:eastAsia="Times New Roman" w:hAnsi="Times New Roman" w:cs="Times New Roman"/>
          <w:sz w:val="24"/>
          <w:szCs w:val="24"/>
          <w:lang w:eastAsia="ru-RU"/>
        </w:rPr>
        <w:t>.r</w:t>
      </w:r>
      <w:r w:rsidR="005F3C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="005F3C87" w:rsidRPr="008F16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628B" w:rsidRPr="00F3628B" w:rsidRDefault="00F3628B" w:rsidP="00F362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размещенных в Администрации</w:t>
      </w:r>
      <w:r w:rsidR="00AF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F25AF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«Железнодорожная станция Кудринская»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Информация о порядке предоставления муниципальной услуги размещается на едином портале государственных и муниципальных услуг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Сведения о местонахождении, контактных телефонах, режиме работы органа предоставления услуги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211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область</w:t>
      </w:r>
      <w:r w:rsidR="001779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19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Мещовский</w:t>
      </w:r>
      <w:proofErr w:type="spellEnd"/>
      <w:r w:rsidR="0021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779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79EB">
        <w:rPr>
          <w:rFonts w:ascii="Times New Roman" w:eastAsia="Times New Roman" w:hAnsi="Times New Roman" w:cs="Times New Roman"/>
          <w:sz w:val="24"/>
          <w:szCs w:val="24"/>
          <w:lang w:eastAsia="ru-RU"/>
        </w:rPr>
        <w:t>жд.</w:t>
      </w:r>
      <w:r w:rsidR="002119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="0021191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Кудринская</w:t>
      </w:r>
      <w:r w:rsidR="001779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 w:rsidR="00211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Козельская</w:t>
      </w:r>
      <w:proofErr w:type="spellEnd"/>
      <w:r w:rsidR="0021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д.4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28B" w:rsidRPr="00F3628B" w:rsidRDefault="00F3628B" w:rsidP="00F362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8 (48</w:t>
      </w:r>
      <w:r w:rsidR="00211914">
        <w:rPr>
          <w:rFonts w:ascii="Times New Roman" w:eastAsia="Times New Roman" w:hAnsi="Times New Roman" w:cs="Times New Roman"/>
          <w:sz w:val="24"/>
          <w:szCs w:val="24"/>
          <w:lang w:eastAsia="ru-RU"/>
        </w:rPr>
        <w:t>446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1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9-72-94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28B" w:rsidRPr="00F3628B" w:rsidRDefault="00F3628B" w:rsidP="00F362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приемные  дни: </w:t>
      </w:r>
      <w:r w:rsidR="00A6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 w:rsidR="00A6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четверг с 8.00 до 16.00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пятница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628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A628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.00, выходные дни: суббота, воскресенье.             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 Основными требованиями к информированию заявителей являются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28B" w:rsidRPr="00F3628B" w:rsidRDefault="00F3628B" w:rsidP="00F362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предоставляемой информации;</w:t>
      </w:r>
    </w:p>
    <w:p w:rsidR="00F3628B" w:rsidRPr="00F3628B" w:rsidRDefault="00F3628B" w:rsidP="00F362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в изложении информации;</w:t>
      </w:r>
    </w:p>
    <w:p w:rsidR="00F3628B" w:rsidRPr="00F3628B" w:rsidRDefault="00F3628B" w:rsidP="00F362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информирования;</w:t>
      </w:r>
    </w:p>
    <w:p w:rsidR="00F3628B" w:rsidRPr="00F3628B" w:rsidRDefault="00F3628B" w:rsidP="00F362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информации.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1.3.5. Консультации по вопросам предоставления муниципальной услуги осуществляется должностными лицами, обеспечивающими предоставление муниципальной услуги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предоставляются по следующим вопросам: </w:t>
      </w:r>
    </w:p>
    <w:p w:rsidR="00F3628B" w:rsidRPr="00F3628B" w:rsidRDefault="00F3628B" w:rsidP="00F362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3628B" w:rsidRPr="00F3628B" w:rsidRDefault="00F3628B" w:rsidP="00F362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и выдачи документов;</w:t>
      </w:r>
    </w:p>
    <w:p w:rsidR="00F3628B" w:rsidRPr="00F3628B" w:rsidRDefault="00F3628B" w:rsidP="00F362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предоставления муниципальной услуги;</w:t>
      </w:r>
    </w:p>
    <w:p w:rsidR="00F3628B" w:rsidRPr="00F3628B" w:rsidRDefault="00F3628B" w:rsidP="00F362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1.3.6. Консультирование заявителей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вопросам предоставления муниципальной услуги осуществляется бесплатно.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1.3.7. При ответах на телефонные звонки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и устные обращения, должностные лица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Администрации </w:t>
      </w:r>
      <w:r w:rsidR="00211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«Железнодорожная станция Кудринская»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которое позвонил заявитель, фамилии, имени, отчества и должности лица, принявшего звонок.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1.3.8. При невозможности должностного лица, принявшего звонок, самостоятельно ответить на поставленные вопросы</w:t>
      </w:r>
      <w:r w:rsidR="00A628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телефонный звонок должен быть переадресован на другое должностное лицо, либо обратившемуся заявителю должен быть сообщен номер телефона, по которому он может получить необходимую информацию.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1.3.9. Для получения информации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 полученной при подаче документов расписке. 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Заголовок1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Стандарт предоставления муниципальной услуги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 услуги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before="100" w:beforeAutospacing="1" w:after="100" w:afterAutospacing="1" w:line="240" w:lineRule="auto"/>
        <w:ind w:right="-2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услуга, предоставление которой регулируется настоящим Административным регламентом, именуется «Предоставление информация об очередности предоставления жилых помещений на условиях социального найма».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Наименование органа, предоставляющего муниципальную услугу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Предоставление муниципальной услуги осуществляется Администрацией</w:t>
      </w:r>
      <w:r w:rsidR="0058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 w:rsidR="0058341F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«Железнодорожная станция Кудринская»</w:t>
      </w:r>
      <w:r w:rsidR="003A71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628B" w:rsidRPr="00F3628B" w:rsidRDefault="00F3628B" w:rsidP="00F3628B">
      <w:pPr>
        <w:spacing w:before="100" w:beforeAutospacing="1" w:after="100" w:afterAutospacing="1" w:line="240" w:lineRule="auto"/>
        <w:ind w:right="-2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F3628B" w:rsidRPr="00F3628B" w:rsidRDefault="00F3628B" w:rsidP="00F3628B">
      <w:pPr>
        <w:spacing w:before="100" w:beforeAutospacing="1" w:after="100" w:afterAutospacing="1" w:line="240" w:lineRule="auto"/>
        <w:ind w:right="-2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</w:t>
      </w:r>
      <w:r w:rsidR="0074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</w:t>
      </w:r>
      <w:r w:rsidR="008F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4485A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«Железнодорожная станция Кудринская»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Результат предоставления муниципальной услуги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 xml:space="preserve">]   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Результатом предоставления муниципальной услуги является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28B" w:rsidRPr="00F3628B" w:rsidRDefault="00F3628B" w:rsidP="00F362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справка об очередности в списке граждан на предоставление жилых помещений на условиях социального найма (далее – справка об очередности);</w:t>
      </w:r>
    </w:p>
    <w:p w:rsidR="00F3628B" w:rsidRPr="00F3628B" w:rsidRDefault="00F3628B" w:rsidP="00F362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выдаче справки об очередности.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Процедура предоставления муниципальной услуги завершается получением заявителем одного из следующих документов: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28B" w:rsidRPr="00F3628B" w:rsidRDefault="00F3628B" w:rsidP="00F362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об очередности;</w:t>
      </w:r>
    </w:p>
    <w:p w:rsidR="00F3628B" w:rsidRPr="00F3628B" w:rsidRDefault="00F3628B" w:rsidP="00F362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письменный отказ в выдаче справки об очередности.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Общий срок предоставления муниципальной услуги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в срок не позднее 3 (трех) рабочих дней с даты обращения заявителя.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Правовые основания предоставления муниципальной услуги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с: </w:t>
      </w:r>
    </w:p>
    <w:p w:rsidR="00F3628B" w:rsidRPr="00F3628B" w:rsidRDefault="00F3628B" w:rsidP="00F362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года № 210-ФЗ «Об организации предоставления государственных и муниципальных услуг» (Собрание законодательства РФ, 2010, N 31, ст. 4179; 2011, N 15, ст. 2038; N 27, ст. 3880; N 27, ст. 3873; N 29, ст. 4291; N 30 (ч. 1), ст. 4587, N 49 (ч. 5), ст. 7061);</w:t>
      </w:r>
    </w:p>
    <w:p w:rsidR="00F3628B" w:rsidRPr="00F3628B" w:rsidRDefault="00F3628B" w:rsidP="00F362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Калужской области от 08.02.2006 № 170-ОЗ «О реализации прав граждан на предоставление жилых помещений муниципального жилищного фонда по договорам социального найма» ("Весть", 2006, N 48; N 179-180);</w:t>
      </w:r>
    </w:p>
    <w:p w:rsidR="00F3628B" w:rsidRPr="00F3628B" w:rsidRDefault="00F3628B" w:rsidP="00F362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Административным регламентом; </w:t>
      </w:r>
    </w:p>
    <w:p w:rsidR="00F3628B" w:rsidRPr="00F3628B" w:rsidRDefault="00F3628B" w:rsidP="00F362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нормативными правовыми актами Российской Федерации и Калужской области по признанию молодых семей нуждающимися в улучшении жилищных условий.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Исчерпывающий перечень документов, необходимых для предоставления муниципальной услуги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 xml:space="preserve">]   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Для предоставления муниципальной услуги заявитель предъявляет следующие документы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 xml:space="preserve">]     </w:t>
      </w:r>
    </w:p>
    <w:p w:rsidR="00F3628B" w:rsidRPr="00F3628B" w:rsidRDefault="00F3628B" w:rsidP="00F362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заявителя, или документ, удостоверяющий полномочия представителя, если с заявлением обращается представитель заявителя;</w:t>
      </w:r>
    </w:p>
    <w:p w:rsidR="00F3628B" w:rsidRPr="00F3628B" w:rsidRDefault="00F3628B" w:rsidP="00F362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информации об очередности в списке граждан на предоставление жилых помещений на условиях социального найма в произвольной форме;</w:t>
      </w:r>
    </w:p>
    <w:p w:rsidR="00F3628B" w:rsidRPr="00F3628B" w:rsidRDefault="00F3628B" w:rsidP="00F362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домовой книги и финансового лицевого счета.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Запрещено требовать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Запрещено требовать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Калужской области, муниципальными правовыми актами.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Документы, представляемые заявителем, должны соответствовать следующим требованиям: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 xml:space="preserve">]     </w:t>
      </w:r>
    </w:p>
    <w:p w:rsidR="00F3628B" w:rsidRPr="00F3628B" w:rsidRDefault="00F3628B" w:rsidP="00F362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(наименование) заявителя, адрес его места жительства (места нахождения), телефон (если имеется) написаны полностью;</w:t>
      </w:r>
    </w:p>
    <w:p w:rsidR="00F3628B" w:rsidRPr="00F3628B" w:rsidRDefault="00F3628B" w:rsidP="00F362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F3628B" w:rsidRPr="00F3628B" w:rsidRDefault="00F3628B" w:rsidP="00F362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2.6.5. Заявление о предоставлении муниципальной услуги и документы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предоставления муниципальной услуги, представляются заявителем при личном обращении в Администраци</w:t>
      </w:r>
      <w:r w:rsidR="006E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8F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E29AA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«Железнодорожная станция Кудринская</w:t>
      </w:r>
      <w:r w:rsidR="0072778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Исчерпывающий перечень оснований для отказа в приеме документов, необходимых для предоставления муниципальной услуги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Оснований для отказа в приеме документов, необходимых для предоставления муниципальной услуги, не имеется.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Исчерпывающий перечень оснований для отказа в предоставлении муниципальной услуги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отказывается в случае: </w:t>
      </w:r>
    </w:p>
    <w:p w:rsidR="00F3628B" w:rsidRPr="00F3628B" w:rsidRDefault="00F3628B" w:rsidP="00F3628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 документов, определенных пунктом 2.6.1 настоящего Административного регламента,</w:t>
      </w:r>
    </w:p>
    <w:p w:rsidR="00F3628B" w:rsidRPr="00F3628B" w:rsidRDefault="00F3628B" w:rsidP="00F3628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с заявлением лица, не относящегося к категории заявителей.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Размер платы, взимаемой с заявителя при предоставлении муниципальной услуги, и способы ее взимания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бесплатно.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2.10.1. Максимальный срок ожидания в очереди при подаче заявления и документов, необходимых для предоставления муниципальной услуги, не должен превышать 15 минут. </w:t>
      </w:r>
    </w:p>
    <w:p w:rsidR="00F3628B" w:rsidRPr="00F3628B" w:rsidRDefault="00F3628B" w:rsidP="00F3628B">
      <w:pPr>
        <w:spacing w:before="100" w:beforeAutospacing="1" w:after="100" w:afterAutospacing="1" w:line="240" w:lineRule="auto"/>
        <w:ind w:right="-2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2.10.2. Максимальный срок ожидания в очереди при получении результата предоставления муниципальной услуги не должен превышать 15 минут.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Срок регистрации заявления о предоставлении муниципальной услуги, услуги организации, участвующей в предоставлении муниципальной услуги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заявления о предоставлении муниципальной услуги не должен превышать 15 минут с момента его поступления.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 xml:space="preserve">]   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2.12.1. Помещение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котором предоставляется муниципальная услуга, должно быть оборудовано отдельным входом для свободного доступа заявителей в помещение.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2.12.2. Входы в помещения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которых предоставляется муниципальная услуга, оборудуются пандусами, расширенными проходами, позволяющими обеспечить беспрепятственный доступ лиц с ограниченными возможностями передвижения, включая лиц, использующих кресла-коляски.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2.12.3. Центральный вход в помещения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предоставляется муниципальная услуга, должен быть оборудован информационной табличкой (вывеской), содержащей информацию о наименовании и графике работы Администрации</w:t>
      </w:r>
      <w:r w:rsidR="0072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«Железнодорожная станция Кудринская»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2.12.4. Помещения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2.12.5. Помещения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которых предоставляется муниципальная услуга, должны иметь туалет со свободным доступом к нему в рабочее время.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2.12.6. Помещения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2.12.7. Места для ожидания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должны соответствовать комфортным условиям для заявителей и оптимальным условиям работы должностных лиц.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2.12.8. Места для ожидания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пяти мест.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2.12.9. Места для информирования и заполнения необходимых документов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оборудуются информационными стендами, стульями и столами либо стойками для оформления документов, обеспечиваются бланками заявлений и необходимыми канцелярскими принадлежностями.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2.12.10. На информационном стенде размещается следующая информация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 xml:space="preserve">]     </w:t>
      </w:r>
    </w:p>
    <w:p w:rsidR="00F3628B" w:rsidRPr="00F3628B" w:rsidRDefault="00F3628B" w:rsidP="00F362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F3628B" w:rsidRPr="00F3628B" w:rsidRDefault="00F3628B" w:rsidP="00F362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услуги, и предъявляемые к ним требования;</w:t>
      </w:r>
    </w:p>
    <w:p w:rsidR="00F3628B" w:rsidRPr="00F3628B" w:rsidRDefault="00F3628B" w:rsidP="00F362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оснований для отказа в предоставлении муниципальной услуги; </w:t>
      </w:r>
    </w:p>
    <w:p w:rsidR="00F3628B" w:rsidRPr="00F3628B" w:rsidRDefault="00F3628B" w:rsidP="00F362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платности (бесплатности) предоставления муниципальной услуги;</w:t>
      </w:r>
    </w:p>
    <w:p w:rsidR="00F3628B" w:rsidRPr="00F3628B" w:rsidRDefault="00F3628B" w:rsidP="00F362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настоящего Административного регламента.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2.12.11. Прием заявителей осуществляется в служебных кабинетах должностных лиц, ведущих прием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 xml:space="preserve">]   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2.12.12. Кабинеты приема заявителей должны быть оборудованы информационными табличками с указанием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 xml:space="preserve">]     </w:t>
      </w:r>
    </w:p>
    <w:p w:rsidR="00F3628B" w:rsidRPr="00F3628B" w:rsidRDefault="00F3628B" w:rsidP="00F362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кабинета;</w:t>
      </w:r>
    </w:p>
    <w:p w:rsidR="00F3628B" w:rsidRPr="00F3628B" w:rsidRDefault="00F3628B" w:rsidP="00F362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отчества и должности лица, ведущего прием;</w:t>
      </w:r>
    </w:p>
    <w:p w:rsidR="00F3628B" w:rsidRPr="00F3628B" w:rsidRDefault="00F3628B" w:rsidP="00F362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приема.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2.12.13. Места для приема заявителей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должны быть снабжены стулом, иметь место для письма и раскладки документов.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2.12.14. В целях обеспечения конфиденциальности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сведений о заявителе, одним должностным лицом одновременно ведется прием только одного заявителя. </w:t>
      </w:r>
    </w:p>
    <w:p w:rsidR="00F3628B" w:rsidRPr="00F3628B" w:rsidRDefault="00F3628B" w:rsidP="00F3628B">
      <w:pPr>
        <w:spacing w:before="100" w:beforeAutospacing="1" w:after="100" w:afterAutospacing="1" w:line="240" w:lineRule="auto"/>
        <w:ind w:right="-2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Одновременный прием двух и более заявителей не допускается.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2.12.15. Каждое рабочее место должностного лица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должно быть оборудовано телефоном, персональным компьютером с возможностью доступа к информационным базам данных, печатающим устройством.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2.12.16. При оборудовании помещений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Показатели доступности и качества муниципальной услуги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 xml:space="preserve">]   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2.13.1. Показателями доступности муниципальной услуги являются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 xml:space="preserve">]     </w:t>
      </w:r>
    </w:p>
    <w:p w:rsidR="00F3628B" w:rsidRPr="00F3628B" w:rsidRDefault="00F3628B" w:rsidP="00F362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доступность к местам предоставления муниципальной услуги;</w:t>
      </w:r>
    </w:p>
    <w:p w:rsidR="00F3628B" w:rsidRPr="00F3628B" w:rsidRDefault="00F3628B" w:rsidP="00F362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F3628B" w:rsidRPr="00F3628B" w:rsidRDefault="00F3628B" w:rsidP="00F362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F3628B" w:rsidRPr="00F3628B" w:rsidRDefault="00F3628B" w:rsidP="00F362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о порядке предоставления муниципальной услуги на официальном сайте Администрации</w:t>
      </w:r>
      <w:r w:rsidR="0074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«Железнодорожная станция Кудринская»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28B" w:rsidRPr="00F3628B" w:rsidRDefault="00F3628B" w:rsidP="00F362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F3628B" w:rsidRPr="00F3628B" w:rsidRDefault="00F3628B" w:rsidP="00F362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2.13.2. Показателями качества муниципальной услуги являются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 xml:space="preserve">]     </w:t>
      </w:r>
    </w:p>
    <w:p w:rsidR="00F3628B" w:rsidRPr="00F3628B" w:rsidRDefault="00F3628B" w:rsidP="00F3628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срока предоставления муниципальной услуги;</w:t>
      </w:r>
    </w:p>
    <w:p w:rsidR="00F3628B" w:rsidRPr="00F3628B" w:rsidRDefault="00F3628B" w:rsidP="00F3628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ожидания в очереди при предоставлении муниципальной услуги;</w:t>
      </w:r>
    </w:p>
    <w:p w:rsidR="00F3628B" w:rsidRPr="00F3628B" w:rsidRDefault="00F3628B" w:rsidP="00F3628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F3628B" w:rsidRPr="00F3628B" w:rsidRDefault="00F3628B" w:rsidP="00F3628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Заголовок1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 xml:space="preserve">]   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документов заявителя;</w:t>
      </w:r>
    </w:p>
    <w:p w:rsidR="00F3628B" w:rsidRPr="00F3628B" w:rsidRDefault="00F3628B" w:rsidP="00F362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 заявителя и подготовка справки об очередности или письменного отказа в выдаче справки;</w:t>
      </w:r>
    </w:p>
    <w:p w:rsidR="00F3628B" w:rsidRPr="00F3628B" w:rsidRDefault="00F3628B" w:rsidP="00F362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справки заявителю об очередности или письменный отказ в выдаче справки об очередности.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Прием и регистрация документов  заявителя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lastRenderedPageBreak/>
        <w:t>]     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Основанием для начала административной процедуры приема и регистрации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документов заявителя является личное обращение заявителя в Администрацию </w:t>
      </w:r>
      <w:r w:rsidR="0029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«Железнодорожная станция Кудринская»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о предоставлении муниципальной услуги и документами, необходимыми для предоставления муниципальной услуги.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Должностное лицо, ответственное за прием и регистрацию документов заявителя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 xml:space="preserve">]     </w:t>
      </w:r>
    </w:p>
    <w:p w:rsidR="00F3628B" w:rsidRPr="00F3628B" w:rsidRDefault="00F3628B" w:rsidP="00F3628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предмет обращения;</w:t>
      </w:r>
    </w:p>
    <w:p w:rsidR="00F3628B" w:rsidRPr="00F3628B" w:rsidRDefault="00F3628B" w:rsidP="00F3628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документ, удостоверяющий личность заявителя, в случае если заявление представлено заявителем при личном обращении в Администрацию </w:t>
      </w:r>
      <w:r w:rsidR="0029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9252A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«Железнодорожная станция Кудринская»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28B" w:rsidRPr="00F3628B" w:rsidRDefault="00F3628B" w:rsidP="00F3628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документов, необходимых для предоставления муниципальной услуги;</w:t>
      </w:r>
    </w:p>
    <w:p w:rsidR="00F3628B" w:rsidRPr="00F3628B" w:rsidRDefault="00F3628B" w:rsidP="00F3628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соответствие представленных документов требованиям, установленным настоящим Административным регламентом;</w:t>
      </w:r>
    </w:p>
    <w:p w:rsidR="00F3628B" w:rsidRPr="00F3628B" w:rsidRDefault="00F3628B" w:rsidP="00F3628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заполнении, помогает заявителю заполнить заявление либо изготавливает заявление при помощи средств электронно-вычислительной техники и передает его на подпись заявителю, в случае если заявление представлено заявителем при личном обращении в Администрацию </w:t>
      </w:r>
      <w:r w:rsidR="00A0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9252A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«Железнодорожная станция Кудринская»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28B" w:rsidRPr="00F3628B" w:rsidRDefault="00F3628B" w:rsidP="00F3628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оригиналам и заверяет своей подписью с указанием должности, фамилии и инициалов; </w:t>
      </w:r>
    </w:p>
    <w:p w:rsidR="00F3628B" w:rsidRPr="00F3628B" w:rsidRDefault="00F3628B" w:rsidP="00F3628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поступление заявления в соответствии с установленными правилами делопроизводства.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При установлении факта отсутствия документов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которых установлен настоящим Административным регламентом, и (или) несоответствия представленных документов требованиям, установленным настоящим Административным регламентом, должностное лицо, ответственное за прием и регистрацию документов заявителя,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 При желании заявителя устранить недостатки, прервав процедуру подачи документов для предоставления муниципальной услуги, должностное лицо, ответственное за прием и регистрацию документов заявителя, возвращает заявителю представленные им документы.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Если при установлении факта отсутствия документов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которых установлен настоящим Административным регламентом, и (или) несоответствия представленных документов требованиям, установленным настоящим Административным регламентом, заявитель настаивает на приеме заявления и документов, необходимых для предоставления муниципальной услуги, должностное лицо, ответственное за прием и регистрацию документов заявителя, принимает от него представленные документы, указывает в заявлении на выявленные недостатки и (или) на факт отсутствия необходимых документов.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lastRenderedPageBreak/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Должностное лицо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за прием и регистрацию документов заявителя, вносит запись о приеме заявления в Журнал регистрации заявлений.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Результатом административной процедуры приема и регистрации документов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заявителя является получение специалистом Администрации </w:t>
      </w:r>
      <w:r w:rsidR="0061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11B7A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«Железнодорожная станция Кудринская»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подготовку справки об очередности, документов, представленных заявителем.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Максимальный срок выполнения административной процедуры приема и регистрации документов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заявителя не должен превышать 15 минут с момента его поступления.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Рассмотрение документов заявителя и подготовка справки об очередности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 xml:space="preserve">]   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Основанием для начала административной процедуры рассмотрения документов заявителя и подготовки справки об очередности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 принятие специалистом Администрации </w:t>
      </w:r>
      <w:r w:rsidR="0061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«Железнодорожная станция Кудринская»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 заявления и приложенных к нему документов.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Специалист Администрации </w:t>
      </w:r>
      <w:r w:rsidR="0061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«Железнодорожная станция Кудринская»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проверку предоставленных заявителем документов, после чего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предусмотренных разделом 2.8. настоящего Административного регламента оснований для отказа в предоставлении муниципальной услуги подготавливает справку об очередности;</w:t>
      </w:r>
    </w:p>
    <w:p w:rsidR="00F3628B" w:rsidRPr="00F3628B" w:rsidRDefault="00F3628B" w:rsidP="00F3628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предусмотренных разделом 2.8. настоящего Административного регламента оснований для отказа в предоставлении муниципальной услуги подготавливает письменный отказ в выдаче справки об очередности.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Результатом выполнения указанной административной процедуры являются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очередности;</w:t>
      </w:r>
    </w:p>
    <w:p w:rsidR="00F3628B" w:rsidRPr="00F3628B" w:rsidRDefault="00F3628B" w:rsidP="00F362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отказ в выдаче справки об очередности.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Заголовок3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Максимальный срок выполнения административной процедуры рассмотрения документов заявителя и подготовки справки об очередности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или письменного отказа в выдаче справки об очередности составляет 3 (три) рабочих дня.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3.4. Направление заявителю справки об очередности или письменного отказа в предоставлении информации об очередности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before="100" w:beforeAutospacing="1" w:after="100" w:afterAutospacing="1" w:line="240" w:lineRule="auto"/>
        <w:ind w:right="-2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Специалист Администрации </w:t>
      </w:r>
      <w:r w:rsidR="0061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1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«Железнодорожная станция Кудринская»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заявителю справку об очередности или письменный отказ в предоставлении информации об очередности за  своей подписью.</w:t>
      </w:r>
    </w:p>
    <w:p w:rsidR="00F3628B" w:rsidRPr="00F3628B" w:rsidRDefault="00F3628B" w:rsidP="00F3628B">
      <w:pPr>
        <w:spacing w:before="100" w:beforeAutospacing="1" w:after="100" w:afterAutospacing="1" w:line="240" w:lineRule="auto"/>
        <w:ind w:right="-2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3.4.2. Результатом выполнения административной процедуры является направление (вручение) заявителю справки об очередности или письменного отказа в предоставлении информации об очередности.</w:t>
      </w:r>
    </w:p>
    <w:p w:rsidR="00F3628B" w:rsidRPr="00F3628B" w:rsidRDefault="00F3628B" w:rsidP="00F3628B">
      <w:pPr>
        <w:spacing w:before="100" w:beforeAutospacing="1" w:after="100" w:afterAutospacing="1" w:line="240" w:lineRule="auto"/>
        <w:ind w:right="-2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Максимальный срок выполнения административной процедуры направления уведомления заявителю о признании или об отказе в признании молодой семьи нуждающейся в улучшении жилищных условий составляет 3 (три) рабочих дня.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Заголовок1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и формы контроля за предоставлением муниципальной услуги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Руководитель отдела осуществляет текущий контроль за соблюдением последовательности административных действий и административных процедур, предусмотренных настоящим Административным регламентом. </w:t>
      </w:r>
    </w:p>
    <w:p w:rsidR="00F3628B" w:rsidRPr="00F3628B" w:rsidRDefault="00F3628B" w:rsidP="00F3628B">
      <w:pPr>
        <w:spacing w:before="100" w:beforeAutospacing="1" w:after="100" w:afterAutospacing="1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 Текущий контроль осуществляется путем проведения руководителем или уполномоченными лицами проверок соблюдения специалистами, обеспечивающими предоставление муниципальной услуги, нормативных правовых актов Российской Федерации, Калужской области, муниципальных правовых актов</w:t>
      </w:r>
      <w:r w:rsidR="00B4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«Железнодорожная станция Кудринская»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положений настоящего Административного регламента.</w:t>
      </w:r>
    </w:p>
    <w:p w:rsidR="00F3628B" w:rsidRPr="00F3628B" w:rsidRDefault="00F3628B" w:rsidP="00F3628B">
      <w:pPr>
        <w:spacing w:before="100" w:beforeAutospacing="1" w:after="100" w:afterAutospacing="1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4.3. </w:t>
      </w:r>
      <w:r w:rsidR="00B4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4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«Железнодорожная станция Кудринская»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проверку полноты и качества предоставления муниципальной услуги специалистами Администрации</w:t>
      </w:r>
      <w:r w:rsidR="00B4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40A7E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«Железнодорожная станция Кудринская»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28B" w:rsidRPr="00F3628B" w:rsidRDefault="00F3628B" w:rsidP="00F3628B">
      <w:pPr>
        <w:spacing w:before="100" w:beforeAutospacing="1" w:after="100" w:afterAutospacing="1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 Проверки могут быть плановыми на основании пл</w:t>
      </w:r>
      <w:r w:rsidR="00B4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 работы Администрации  </w:t>
      </w:r>
      <w:r w:rsidR="00A0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40A7E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«Железнодорожная станция Кудринская»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внеплановыми, проводимыми, в том числе по жалобе заявителей на своевременность, полноту и качество предоставления муниципальной услуги. </w:t>
      </w:r>
    </w:p>
    <w:p w:rsidR="00F3628B" w:rsidRPr="00F3628B" w:rsidRDefault="00F3628B" w:rsidP="00F3628B">
      <w:pPr>
        <w:spacing w:before="100" w:beforeAutospacing="1" w:after="100" w:afterAutospacing="1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результатам проведенной проверки составляется справка, в которой описываются выявленные недостатки и предложения по их устранению.</w:t>
      </w:r>
    </w:p>
    <w:p w:rsidR="00F3628B" w:rsidRPr="00F3628B" w:rsidRDefault="00F3628B" w:rsidP="00F3628B">
      <w:pPr>
        <w:spacing w:before="100" w:beforeAutospacing="1" w:after="100" w:afterAutospacing="1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 4.6. Специалисты несут персональную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F3628B" w:rsidRPr="00F3628B" w:rsidRDefault="00F3628B" w:rsidP="00F3628B">
      <w:pPr>
        <w:spacing w:before="100" w:beforeAutospacing="1" w:after="100" w:afterAutospacing="1" w:line="240" w:lineRule="auto"/>
        <w:ind w:right="-2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Трудовым кодексом Российской Федерации.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Заголовок1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Решения или действия (бездействие) должностных лиц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служащих, принятые или осуществленные в ходе предоставления муниципальной услуги, могут быть обжалованы в досудебном (внесудебном) порядке путем подачи жалобы. Такая жалоба рассматривается в порядке, установленном Регламентом Администрации</w:t>
      </w:r>
      <w:r w:rsidR="00B4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«Железнодорожная станция Кудринская»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досудебном (внесудебном) порядке заявителем могут быть обжалованы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lastRenderedPageBreak/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  муниципальной услуги;</w:t>
      </w:r>
    </w:p>
    <w:p w:rsidR="00F3628B" w:rsidRPr="00F3628B" w:rsidRDefault="00F3628B" w:rsidP="00F3628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F3628B" w:rsidRPr="00F3628B" w:rsidRDefault="00F3628B" w:rsidP="00F3628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услуги;</w:t>
      </w:r>
    </w:p>
    <w:p w:rsidR="00F3628B" w:rsidRPr="00F3628B" w:rsidRDefault="00F3628B" w:rsidP="00F3628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3628B" w:rsidRPr="00F3628B" w:rsidRDefault="00F3628B" w:rsidP="00F3628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3628B" w:rsidRPr="00F3628B" w:rsidRDefault="00F3628B" w:rsidP="00F3628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 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3628B" w:rsidRPr="00F3628B" w:rsidRDefault="00F3628B" w:rsidP="00F3628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Жалоба на действие (бездействие) или решение должностного лица, муниципального служащего должна содержать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  муниципального служащего, решения и действия (бездействие) которых обжалуются;</w:t>
      </w:r>
    </w:p>
    <w:p w:rsidR="00F3628B" w:rsidRPr="00F3628B" w:rsidRDefault="00F3628B" w:rsidP="00F3628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628B" w:rsidRPr="00F3628B" w:rsidRDefault="00F3628B" w:rsidP="00F3628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  муниципального служащего;</w:t>
      </w:r>
    </w:p>
    <w:p w:rsidR="00F3628B" w:rsidRPr="00F3628B" w:rsidRDefault="00F3628B" w:rsidP="00F3628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 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Заявитель имеет право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получение информации и документов, необходимых для обоснования и рассмотрения жалобы.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Основанием для начала процедуры досудебного обжалования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 поступление в Администрацию </w:t>
      </w:r>
      <w:r w:rsidR="0009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2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«Железнодорожная станция Кудринская»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жалобы, направленной по почте, по электронной почте, либо представленной заявителем в письменной форме на бумажном носителе.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Жалоба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поступившая в Администрацию</w:t>
      </w:r>
      <w:r w:rsidR="0009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2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«Железнодорожная станция Кудринская»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 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По результатам рассмотрения жалобы орган, предоставляющий муниципальную услугу, принимает одно из следующих решений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предусмотрен, а также в иных формах;</w:t>
      </w:r>
    </w:p>
    <w:p w:rsidR="00F3628B" w:rsidRPr="00F3628B" w:rsidRDefault="00F3628B" w:rsidP="00F362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отказывает в удовлетворении жалобы.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F3628B" w:rsidRPr="00F3628B" w:rsidRDefault="00F3628B" w:rsidP="00F3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 xml:space="preserve">Заголовок2 </w:t>
      </w: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направляет имеющиеся материалы в органы прокуратуры </w:t>
      </w:r>
    </w:p>
    <w:p w:rsidR="00F3628B" w:rsidRPr="00F3628B" w:rsidRDefault="00F3628B" w:rsidP="00F362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B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]     </w:t>
      </w:r>
    </w:p>
    <w:p w:rsidR="008E6F6B" w:rsidRDefault="008E6F6B"/>
    <w:sectPr w:rsidR="008E6F6B" w:rsidSect="00A525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6323"/>
    <w:multiLevelType w:val="multilevel"/>
    <w:tmpl w:val="EF08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F26F1"/>
    <w:multiLevelType w:val="multilevel"/>
    <w:tmpl w:val="2EA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61DA3"/>
    <w:multiLevelType w:val="multilevel"/>
    <w:tmpl w:val="5F68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B6099"/>
    <w:multiLevelType w:val="multilevel"/>
    <w:tmpl w:val="EC2C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D2A39"/>
    <w:multiLevelType w:val="multilevel"/>
    <w:tmpl w:val="027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97368"/>
    <w:multiLevelType w:val="multilevel"/>
    <w:tmpl w:val="7E8C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242578"/>
    <w:multiLevelType w:val="multilevel"/>
    <w:tmpl w:val="4C3E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C6CDA"/>
    <w:multiLevelType w:val="multilevel"/>
    <w:tmpl w:val="75E2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F4560"/>
    <w:multiLevelType w:val="multilevel"/>
    <w:tmpl w:val="5166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4455F"/>
    <w:multiLevelType w:val="multilevel"/>
    <w:tmpl w:val="23B0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31559"/>
    <w:multiLevelType w:val="multilevel"/>
    <w:tmpl w:val="6B7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A7708E"/>
    <w:multiLevelType w:val="multilevel"/>
    <w:tmpl w:val="9794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DA5052"/>
    <w:multiLevelType w:val="multilevel"/>
    <w:tmpl w:val="5C5C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30B32"/>
    <w:multiLevelType w:val="multilevel"/>
    <w:tmpl w:val="4D8A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663D1B"/>
    <w:multiLevelType w:val="multilevel"/>
    <w:tmpl w:val="C74A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F9471E"/>
    <w:multiLevelType w:val="multilevel"/>
    <w:tmpl w:val="1222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45018A"/>
    <w:multiLevelType w:val="multilevel"/>
    <w:tmpl w:val="8012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971C51"/>
    <w:multiLevelType w:val="multilevel"/>
    <w:tmpl w:val="1C94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1257F8"/>
    <w:multiLevelType w:val="multilevel"/>
    <w:tmpl w:val="F9BA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3557CE"/>
    <w:multiLevelType w:val="multilevel"/>
    <w:tmpl w:val="692E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B55E19"/>
    <w:multiLevelType w:val="multilevel"/>
    <w:tmpl w:val="5006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00183B"/>
    <w:multiLevelType w:val="multilevel"/>
    <w:tmpl w:val="9548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9F3A6C"/>
    <w:multiLevelType w:val="multilevel"/>
    <w:tmpl w:val="E9B0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9"/>
  </w:num>
  <w:num w:numId="5">
    <w:abstractNumId w:val="22"/>
  </w:num>
  <w:num w:numId="6">
    <w:abstractNumId w:val="9"/>
  </w:num>
  <w:num w:numId="7">
    <w:abstractNumId w:val="21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14"/>
  </w:num>
  <w:num w:numId="13">
    <w:abstractNumId w:val="13"/>
  </w:num>
  <w:num w:numId="14">
    <w:abstractNumId w:val="5"/>
  </w:num>
  <w:num w:numId="15">
    <w:abstractNumId w:val="8"/>
  </w:num>
  <w:num w:numId="16">
    <w:abstractNumId w:val="6"/>
  </w:num>
  <w:num w:numId="17">
    <w:abstractNumId w:val="15"/>
  </w:num>
  <w:num w:numId="18">
    <w:abstractNumId w:val="11"/>
  </w:num>
  <w:num w:numId="19">
    <w:abstractNumId w:val="16"/>
  </w:num>
  <w:num w:numId="20">
    <w:abstractNumId w:val="17"/>
  </w:num>
  <w:num w:numId="21">
    <w:abstractNumId w:val="12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28B"/>
    <w:rsid w:val="00026CD0"/>
    <w:rsid w:val="00093611"/>
    <w:rsid w:val="00114603"/>
    <w:rsid w:val="001779EB"/>
    <w:rsid w:val="002013A8"/>
    <w:rsid w:val="00211914"/>
    <w:rsid w:val="0029252A"/>
    <w:rsid w:val="003A7161"/>
    <w:rsid w:val="004804BE"/>
    <w:rsid w:val="004962ED"/>
    <w:rsid w:val="004C0382"/>
    <w:rsid w:val="0058341F"/>
    <w:rsid w:val="005F3C87"/>
    <w:rsid w:val="00611B7A"/>
    <w:rsid w:val="00616D12"/>
    <w:rsid w:val="006B1E08"/>
    <w:rsid w:val="006B665A"/>
    <w:rsid w:val="006E29AA"/>
    <w:rsid w:val="0072778C"/>
    <w:rsid w:val="0074485A"/>
    <w:rsid w:val="00835F36"/>
    <w:rsid w:val="008E6F6B"/>
    <w:rsid w:val="008F16EE"/>
    <w:rsid w:val="00A007C4"/>
    <w:rsid w:val="00A525CC"/>
    <w:rsid w:val="00A6285D"/>
    <w:rsid w:val="00AF25AF"/>
    <w:rsid w:val="00B40A7E"/>
    <w:rsid w:val="00D207AA"/>
    <w:rsid w:val="00E14ECF"/>
    <w:rsid w:val="00E5742C"/>
    <w:rsid w:val="00F3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9E4CE-B096-499A-B672-D95A767F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3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mpleelementin">
    <w:name w:val="simpleelementin"/>
    <w:basedOn w:val="a0"/>
    <w:rsid w:val="00F3628B"/>
  </w:style>
  <w:style w:type="character" w:customStyle="1" w:styleId="simpleelementend">
    <w:name w:val="simpleelementend"/>
    <w:basedOn w:val="a0"/>
    <w:rsid w:val="00F3628B"/>
  </w:style>
  <w:style w:type="paragraph" w:styleId="a3">
    <w:name w:val="Balloon Text"/>
    <w:basedOn w:val="a"/>
    <w:link w:val="a4"/>
    <w:uiPriority w:val="99"/>
    <w:semiHidden/>
    <w:unhideWhenUsed/>
    <w:rsid w:val="00E14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592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5939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27553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9572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8244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3080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0156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807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1633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8884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70609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7724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2720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0724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98193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2738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02370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3763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7523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220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5309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7715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48929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8790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51892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8814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02223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1603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3276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354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52584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2519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4796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679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3582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7693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8829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306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99590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0664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6549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1237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8161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8399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4583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5427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2338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9445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16577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7385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067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750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3341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6827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4381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666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3566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3528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6269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149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85704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6927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3332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7488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4403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3805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5339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6534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63372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3204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545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7314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4745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880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08066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3761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5325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0058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2068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9042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9362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3008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6438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6040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30963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1135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37262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8586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28302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816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95906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8100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2857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1058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7075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0831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7006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1065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9319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613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25689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4724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3603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6254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61104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340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1954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5512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5235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0046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506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75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0808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1335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86906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3328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8560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7100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64458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6606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31077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3089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59210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4263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4760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1922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14270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8274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7447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647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5081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645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21895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5483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4042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6327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08286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953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05649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7298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32651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8356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06601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7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9319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7785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2660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347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3483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524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68177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9392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8629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0808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5015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0172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0773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7911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4478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2017-03-01T06:12:00Z</cp:lastPrinted>
  <dcterms:created xsi:type="dcterms:W3CDTF">2017-02-14T07:53:00Z</dcterms:created>
  <dcterms:modified xsi:type="dcterms:W3CDTF">2017-03-01T06:12:00Z</dcterms:modified>
</cp:coreProperties>
</file>